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CEA6B" w14:textId="3A151A01" w:rsidR="0027529C" w:rsidRDefault="0027529C">
      <w:pPr>
        <w:tabs>
          <w:tab w:val="left" w:pos="9128"/>
        </w:tabs>
        <w:spacing w:before="4" w:line="259" w:lineRule="auto"/>
        <w:ind w:left="150" w:right="934" w:firstLine="857"/>
        <w:rPr>
          <w:b/>
        </w:rPr>
      </w:pPr>
      <w:r w:rsidRPr="005D456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487494144" behindDoc="0" locked="0" layoutInCell="1" allowOverlap="1" wp14:anchorId="46C05DC3" wp14:editId="2AAE3E3D">
            <wp:simplePos x="0" y="0"/>
            <wp:positionH relativeFrom="column">
              <wp:posOffset>1162050</wp:posOffset>
            </wp:positionH>
            <wp:positionV relativeFrom="paragraph">
              <wp:posOffset>1270</wp:posOffset>
            </wp:positionV>
            <wp:extent cx="4603750" cy="1200150"/>
            <wp:effectExtent l="19050" t="0" r="6350" b="0"/>
            <wp:wrapThrough wrapText="bothSides">
              <wp:wrapPolygon edited="0">
                <wp:start x="-89" y="0"/>
                <wp:lineTo x="-89" y="21257"/>
                <wp:lineTo x="21630" y="21257"/>
                <wp:lineTo x="21630" y="0"/>
                <wp:lineTo x="-89" y="0"/>
              </wp:wrapPolygon>
            </wp:wrapThrough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E646E5" w14:textId="025745C2" w:rsidR="0027529C" w:rsidRDefault="0027529C">
      <w:pPr>
        <w:tabs>
          <w:tab w:val="left" w:pos="9128"/>
        </w:tabs>
        <w:spacing w:before="4" w:line="259" w:lineRule="auto"/>
        <w:ind w:left="150" w:right="934" w:firstLine="857"/>
        <w:rPr>
          <w:b/>
        </w:rPr>
      </w:pPr>
    </w:p>
    <w:p w14:paraId="2106B4EB" w14:textId="04D6A8C4" w:rsidR="0027529C" w:rsidRDefault="0027529C">
      <w:pPr>
        <w:tabs>
          <w:tab w:val="left" w:pos="9128"/>
        </w:tabs>
        <w:spacing w:before="4" w:line="259" w:lineRule="auto"/>
        <w:ind w:left="150" w:right="934" w:firstLine="857"/>
        <w:rPr>
          <w:b/>
        </w:rPr>
      </w:pPr>
    </w:p>
    <w:p w14:paraId="52C3B67D" w14:textId="77777777" w:rsidR="0027529C" w:rsidRDefault="0027529C">
      <w:pPr>
        <w:tabs>
          <w:tab w:val="left" w:pos="9128"/>
        </w:tabs>
        <w:spacing w:before="4" w:line="259" w:lineRule="auto"/>
        <w:ind w:left="150" w:right="934" w:firstLine="857"/>
        <w:rPr>
          <w:b/>
        </w:rPr>
      </w:pPr>
    </w:p>
    <w:p w14:paraId="6C13C91F" w14:textId="77777777" w:rsidR="0027529C" w:rsidRDefault="0027529C">
      <w:pPr>
        <w:tabs>
          <w:tab w:val="left" w:pos="9128"/>
        </w:tabs>
        <w:spacing w:before="4" w:line="259" w:lineRule="auto"/>
        <w:ind w:left="150" w:right="934" w:firstLine="857"/>
        <w:rPr>
          <w:b/>
        </w:rPr>
      </w:pPr>
    </w:p>
    <w:p w14:paraId="7B94B8C0" w14:textId="77777777" w:rsidR="0027529C" w:rsidRDefault="0027529C">
      <w:pPr>
        <w:tabs>
          <w:tab w:val="left" w:pos="9128"/>
        </w:tabs>
        <w:spacing w:before="4" w:line="259" w:lineRule="auto"/>
        <w:ind w:left="150" w:right="934" w:firstLine="857"/>
        <w:rPr>
          <w:b/>
        </w:rPr>
      </w:pPr>
      <w:bookmarkStart w:id="0" w:name="_GoBack"/>
      <w:bookmarkEnd w:id="0"/>
    </w:p>
    <w:p w14:paraId="799CC16A" w14:textId="4E17A152" w:rsidR="00B27306" w:rsidRDefault="0027529C">
      <w:pPr>
        <w:tabs>
          <w:tab w:val="left" w:pos="9128"/>
        </w:tabs>
        <w:spacing w:before="4" w:line="259" w:lineRule="auto"/>
        <w:ind w:left="150" w:right="934" w:firstLine="857"/>
        <w:rPr>
          <w:b/>
        </w:rPr>
      </w:pPr>
      <w:r>
        <w:rPr>
          <w:b/>
        </w:rPr>
        <w:t xml:space="preserve"> </w:t>
      </w:r>
      <w:r>
        <w:rPr>
          <w:b/>
        </w:rPr>
        <w:t>(Chapters (Sexual reproduction in flowering plants, Human reproduction, Reproductive health)</w:t>
      </w:r>
      <w:r>
        <w:rPr>
          <w:b/>
          <w:spacing w:val="1"/>
        </w:rPr>
        <w:t xml:space="preserve"> </w:t>
      </w:r>
      <w:r>
        <w:rPr>
          <w:b/>
        </w:rPr>
        <w:t>Subject:</w:t>
      </w:r>
      <w:r>
        <w:rPr>
          <w:b/>
          <w:spacing w:val="-3"/>
        </w:rPr>
        <w:t xml:space="preserve"> </w:t>
      </w:r>
      <w:r>
        <w:rPr>
          <w:b/>
        </w:rPr>
        <w:t>Biology</w:t>
      </w:r>
      <w:r>
        <w:rPr>
          <w:b/>
        </w:rPr>
        <w:tab/>
      </w:r>
      <w:r>
        <w:rPr>
          <w:b/>
          <w:spacing w:val="-1"/>
        </w:rPr>
        <w:t>Class:</w:t>
      </w:r>
      <w:r>
        <w:rPr>
          <w:b/>
          <w:spacing w:val="-10"/>
        </w:rPr>
        <w:t xml:space="preserve"> </w:t>
      </w:r>
      <w:r>
        <w:rPr>
          <w:b/>
        </w:rPr>
        <w:t>XII</w:t>
      </w:r>
    </w:p>
    <w:p w14:paraId="0DB4FD51" w14:textId="77777777" w:rsidR="00B27306" w:rsidRDefault="0027529C">
      <w:pPr>
        <w:tabs>
          <w:tab w:val="left" w:pos="9054"/>
        </w:tabs>
        <w:spacing w:before="1"/>
        <w:ind w:right="195"/>
        <w:jc w:val="center"/>
        <w:rPr>
          <w:b/>
        </w:rPr>
      </w:pPr>
      <w:r>
        <w:rPr>
          <w:b/>
        </w:rPr>
        <w:t>TIME:</w:t>
      </w:r>
      <w:r>
        <w:rPr>
          <w:b/>
          <w:spacing w:val="-3"/>
        </w:rPr>
        <w:t xml:space="preserve"> </w:t>
      </w:r>
      <w:r>
        <w:rPr>
          <w:b/>
        </w:rPr>
        <w:t>1:00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Hr</w:t>
      </w:r>
      <w:proofErr w:type="spellEnd"/>
      <w:r>
        <w:rPr>
          <w:b/>
        </w:rPr>
        <w:tab/>
        <w:t>Max.</w:t>
      </w:r>
      <w:r>
        <w:rPr>
          <w:b/>
          <w:spacing w:val="-2"/>
        </w:rPr>
        <w:t xml:space="preserve"> </w:t>
      </w:r>
      <w:r>
        <w:rPr>
          <w:b/>
        </w:rPr>
        <w:t>Marks:</w:t>
      </w:r>
      <w:r>
        <w:rPr>
          <w:b/>
          <w:spacing w:val="-2"/>
        </w:rPr>
        <w:t xml:space="preserve"> </w:t>
      </w:r>
      <w:r>
        <w:rPr>
          <w:b/>
        </w:rPr>
        <w:t>20</w:t>
      </w:r>
    </w:p>
    <w:p w14:paraId="7366BF00" w14:textId="77777777" w:rsidR="00B27306" w:rsidRDefault="0027529C">
      <w:pPr>
        <w:pStyle w:val="BodyText"/>
        <w:spacing w:before="20" w:line="259" w:lineRule="auto"/>
        <w:ind w:left="100" w:right="216"/>
      </w:pPr>
      <w:r>
        <w:rPr>
          <w:b/>
          <w:i/>
        </w:rPr>
        <w:t>Note</w:t>
      </w:r>
      <w:r>
        <w:rPr>
          <w:i/>
        </w:rPr>
        <w:t>:</w:t>
      </w:r>
      <w:r>
        <w:rPr>
          <w:i/>
          <w:spacing w:val="-5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01</w:t>
      </w:r>
      <w:r>
        <w:rPr>
          <w:spacing w:val="-4"/>
        </w:rPr>
        <w:t xml:space="preserve"> </w:t>
      </w:r>
      <w:r>
        <w:t>mark</w:t>
      </w:r>
      <w:r>
        <w:rPr>
          <w:spacing w:val="-6"/>
        </w:rPr>
        <w:t xml:space="preserve"> </w:t>
      </w:r>
      <w:r>
        <w:t>each,</w:t>
      </w:r>
      <w:r>
        <w:rPr>
          <w:spacing w:val="-5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02</w:t>
      </w:r>
      <w:r>
        <w:rPr>
          <w:spacing w:val="-5"/>
        </w:rPr>
        <w:t xml:space="preserve"> </w:t>
      </w:r>
      <w:r>
        <w:t>marks</w:t>
      </w:r>
      <w:r>
        <w:rPr>
          <w:spacing w:val="-4"/>
        </w:rPr>
        <w:t xml:space="preserve"> </w:t>
      </w:r>
      <w:r>
        <w:t>each,</w:t>
      </w:r>
      <w:r>
        <w:rPr>
          <w:spacing w:val="-2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three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03</w:t>
      </w:r>
      <w:r>
        <w:rPr>
          <w:spacing w:val="-3"/>
        </w:rPr>
        <w:t xml:space="preserve"> </w:t>
      </w:r>
      <w:r>
        <w:t>marks, question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five is a</w:t>
      </w:r>
      <w:r>
        <w:rPr>
          <w:spacing w:val="-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study based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04</w:t>
      </w:r>
      <w:r>
        <w:rPr>
          <w:spacing w:val="-2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six is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marks.</w:t>
      </w:r>
    </w:p>
    <w:p w14:paraId="47BA5424" w14:textId="77777777" w:rsidR="00B27306" w:rsidRDefault="00B27306">
      <w:pPr>
        <w:pStyle w:val="BodyText"/>
        <w:rPr>
          <w:sz w:val="20"/>
        </w:rPr>
      </w:pPr>
    </w:p>
    <w:p w14:paraId="523ACDB5" w14:textId="77777777" w:rsidR="00B27306" w:rsidRDefault="00B27306">
      <w:pPr>
        <w:pStyle w:val="BodyText"/>
        <w:rPr>
          <w:sz w:val="20"/>
        </w:rPr>
      </w:pPr>
    </w:p>
    <w:p w14:paraId="34F2706C" w14:textId="77777777" w:rsidR="00B27306" w:rsidRDefault="00B27306">
      <w:pPr>
        <w:pStyle w:val="BodyText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9364"/>
        <w:gridCol w:w="812"/>
      </w:tblGrid>
      <w:tr w:rsidR="00B27306" w14:paraId="05269F18" w14:textId="77777777">
        <w:trPr>
          <w:trHeight w:val="489"/>
        </w:trPr>
        <w:tc>
          <w:tcPr>
            <w:tcW w:w="466" w:type="dxa"/>
          </w:tcPr>
          <w:p w14:paraId="53CFA6A4" w14:textId="77777777" w:rsidR="00B27306" w:rsidRDefault="0027529C">
            <w:pPr>
              <w:pStyle w:val="TableParagraph"/>
              <w:spacing w:line="268" w:lineRule="exact"/>
              <w:ind w:left="89" w:right="78"/>
              <w:jc w:val="center"/>
              <w:rPr>
                <w:b/>
              </w:rPr>
            </w:pPr>
            <w:r>
              <w:rPr>
                <w:b/>
              </w:rPr>
              <w:t>SN</w:t>
            </w:r>
          </w:p>
        </w:tc>
        <w:tc>
          <w:tcPr>
            <w:tcW w:w="9364" w:type="dxa"/>
          </w:tcPr>
          <w:p w14:paraId="6038BF63" w14:textId="77777777" w:rsidR="00B27306" w:rsidRDefault="0027529C">
            <w:pPr>
              <w:pStyle w:val="TableParagraph"/>
              <w:spacing w:line="268" w:lineRule="exact"/>
              <w:ind w:left="4243" w:right="4236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812" w:type="dxa"/>
          </w:tcPr>
          <w:p w14:paraId="7C1322AF" w14:textId="77777777" w:rsidR="00B27306" w:rsidRDefault="0027529C">
            <w:pPr>
              <w:pStyle w:val="TableParagraph"/>
              <w:spacing w:line="268" w:lineRule="exact"/>
              <w:ind w:left="117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B27306" w14:paraId="64887E54" w14:textId="77777777">
        <w:trPr>
          <w:trHeight w:val="1881"/>
        </w:trPr>
        <w:tc>
          <w:tcPr>
            <w:tcW w:w="466" w:type="dxa"/>
          </w:tcPr>
          <w:p w14:paraId="35B21796" w14:textId="77777777" w:rsidR="00B27306" w:rsidRDefault="0027529C">
            <w:pPr>
              <w:pStyle w:val="TableParagraph"/>
              <w:spacing w:line="268" w:lineRule="exact"/>
              <w:ind w:left="0" w:right="126"/>
              <w:jc w:val="center"/>
            </w:pPr>
            <w:r>
              <w:t>1</w:t>
            </w:r>
          </w:p>
        </w:tc>
        <w:tc>
          <w:tcPr>
            <w:tcW w:w="9364" w:type="dxa"/>
          </w:tcPr>
          <w:p w14:paraId="0C3FB45B" w14:textId="77777777" w:rsidR="00B27306" w:rsidRDefault="0027529C">
            <w:pPr>
              <w:pStyle w:val="TableParagraph"/>
              <w:ind w:left="107" w:right="1998"/>
            </w:pPr>
            <w:r>
              <w:t>Assertion: Egg apparatus is formed at the micropylar end by grouping three cells.</w:t>
            </w:r>
            <w:r>
              <w:rPr>
                <w:spacing w:val="-47"/>
              </w:rPr>
              <w:t xml:space="preserve"> </w:t>
            </w:r>
            <w:r>
              <w:t>Reason: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three</w:t>
            </w:r>
            <w:r>
              <w:rPr>
                <w:spacing w:val="1"/>
              </w:rPr>
              <w:t xml:space="preserve"> </w:t>
            </w:r>
            <w:r>
              <w:t>cells consist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-1"/>
              </w:rPr>
              <w:t xml:space="preserve"> </w:t>
            </w:r>
            <w:r>
              <w:t>synergids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one egg</w:t>
            </w:r>
            <w:r>
              <w:rPr>
                <w:spacing w:val="-1"/>
              </w:rPr>
              <w:t xml:space="preserve"> </w:t>
            </w:r>
            <w:r>
              <w:t>cell.</w:t>
            </w:r>
          </w:p>
          <w:p w14:paraId="02F6B8E4" w14:textId="77777777" w:rsidR="00B27306" w:rsidRDefault="0027529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</w:pPr>
            <w:r>
              <w:t>Both</w:t>
            </w:r>
            <w:r>
              <w:rPr>
                <w:spacing w:val="-1"/>
              </w:rPr>
              <w:t xml:space="preserve"> </w:t>
            </w:r>
            <w:r>
              <w:t>assertion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reason</w:t>
            </w:r>
            <w:r>
              <w:rPr>
                <w:spacing w:val="-3"/>
              </w:rPr>
              <w:t xml:space="preserve"> </w:t>
            </w:r>
            <w:r>
              <w:t>are correct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reason</w:t>
            </w:r>
            <w:r>
              <w:rPr>
                <w:spacing w:val="-3"/>
              </w:rPr>
              <w:t xml:space="preserve"> </w:t>
            </w:r>
            <w:r>
              <w:t>is the</w:t>
            </w:r>
            <w:r>
              <w:rPr>
                <w:spacing w:val="-1"/>
              </w:rPr>
              <w:t xml:space="preserve"> </w:t>
            </w:r>
            <w:r>
              <w:t>correct</w:t>
            </w:r>
            <w:r>
              <w:rPr>
                <w:spacing w:val="-1"/>
              </w:rPr>
              <w:t xml:space="preserve"> </w:t>
            </w:r>
            <w:r>
              <w:t>explanation</w:t>
            </w:r>
            <w:r>
              <w:rPr>
                <w:spacing w:val="-4"/>
              </w:rPr>
              <w:t xml:space="preserve"> </w:t>
            </w:r>
            <w:r>
              <w:t>of assertion.</w:t>
            </w:r>
          </w:p>
          <w:p w14:paraId="4E1FAE49" w14:textId="77777777" w:rsidR="00B27306" w:rsidRDefault="0027529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</w:pPr>
            <w:r>
              <w:t>Both</w:t>
            </w:r>
            <w:r>
              <w:rPr>
                <w:spacing w:val="-1"/>
              </w:rPr>
              <w:t xml:space="preserve"> </w:t>
            </w:r>
            <w:r>
              <w:t>assertion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reason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correct and the</w:t>
            </w:r>
            <w:r>
              <w:rPr>
                <w:spacing w:val="-2"/>
              </w:rPr>
              <w:t xml:space="preserve"> </w:t>
            </w:r>
            <w:r>
              <w:t>reason</w:t>
            </w:r>
            <w:r>
              <w:rPr>
                <w:spacing w:val="-4"/>
              </w:rPr>
              <w:t xml:space="preserve"> </w:t>
            </w:r>
            <w:r>
              <w:t>is not</w:t>
            </w:r>
            <w:r>
              <w:rPr>
                <w:spacing w:val="-3"/>
              </w:rPr>
              <w:t xml:space="preserve"> </w:t>
            </w:r>
            <w:r>
              <w:t>a correct</w:t>
            </w:r>
            <w:r>
              <w:rPr>
                <w:spacing w:val="-1"/>
              </w:rPr>
              <w:t xml:space="preserve"> </w:t>
            </w:r>
            <w:r>
              <w:t>explanation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assertion.</w:t>
            </w:r>
          </w:p>
          <w:p w14:paraId="306E0DD9" w14:textId="77777777" w:rsidR="00B27306" w:rsidRDefault="0027529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</w:pPr>
            <w:r>
              <w:t>Assertion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true but</w:t>
            </w:r>
            <w:r>
              <w:rPr>
                <w:spacing w:val="-1"/>
              </w:rPr>
              <w:t xml:space="preserve"> </w:t>
            </w:r>
            <w:r>
              <w:t>the reason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false</w:t>
            </w:r>
          </w:p>
          <w:p w14:paraId="09161AD2" w14:textId="77777777" w:rsidR="00B27306" w:rsidRDefault="0027529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/>
              <w:ind w:hanging="361"/>
            </w:pPr>
            <w:r>
              <w:t>Assertion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false</w:t>
            </w:r>
            <w:r>
              <w:rPr>
                <w:spacing w:val="1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reason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true.</w:t>
            </w:r>
          </w:p>
        </w:tc>
        <w:tc>
          <w:tcPr>
            <w:tcW w:w="812" w:type="dxa"/>
          </w:tcPr>
          <w:p w14:paraId="300FADBA" w14:textId="77777777" w:rsidR="00B27306" w:rsidRDefault="0027529C">
            <w:pPr>
              <w:pStyle w:val="TableParagraph"/>
              <w:spacing w:line="268" w:lineRule="exact"/>
              <w:ind w:left="107"/>
            </w:pPr>
            <w:r>
              <w:t>1</w:t>
            </w:r>
          </w:p>
        </w:tc>
      </w:tr>
      <w:tr w:rsidR="00B27306" w14:paraId="2F698FA1" w14:textId="77777777">
        <w:trPr>
          <w:trHeight w:val="1610"/>
        </w:trPr>
        <w:tc>
          <w:tcPr>
            <w:tcW w:w="466" w:type="dxa"/>
          </w:tcPr>
          <w:p w14:paraId="63633A79" w14:textId="77777777" w:rsidR="00B27306" w:rsidRDefault="0027529C">
            <w:pPr>
              <w:pStyle w:val="TableParagraph"/>
              <w:spacing w:line="268" w:lineRule="exact"/>
              <w:ind w:left="0" w:right="126"/>
              <w:jc w:val="center"/>
            </w:pPr>
            <w:r>
              <w:t>2</w:t>
            </w:r>
          </w:p>
        </w:tc>
        <w:tc>
          <w:tcPr>
            <w:tcW w:w="9364" w:type="dxa"/>
          </w:tcPr>
          <w:p w14:paraId="70C72B9D" w14:textId="77777777" w:rsidR="00B27306" w:rsidRDefault="0027529C">
            <w:pPr>
              <w:pStyle w:val="TableParagraph"/>
              <w:ind w:left="467" w:right="3869" w:hanging="360"/>
            </w:pPr>
            <w:r>
              <w:t>Identify the non-albuminous seed from the following group-</w:t>
            </w:r>
            <w:r>
              <w:rPr>
                <w:spacing w:val="-47"/>
              </w:rPr>
              <w:t xml:space="preserve"> </w:t>
            </w:r>
            <w:r>
              <w:t>a-</w:t>
            </w:r>
            <w:r>
              <w:rPr>
                <w:spacing w:val="38"/>
              </w:rPr>
              <w:t xml:space="preserve"> </w:t>
            </w:r>
            <w:r>
              <w:t>Pea and</w:t>
            </w:r>
            <w:r>
              <w:rPr>
                <w:spacing w:val="-1"/>
              </w:rPr>
              <w:t xml:space="preserve"> </w:t>
            </w:r>
            <w:r>
              <w:t>ground</w:t>
            </w:r>
            <w:r>
              <w:rPr>
                <w:spacing w:val="-1"/>
              </w:rPr>
              <w:t xml:space="preserve"> </w:t>
            </w:r>
            <w:r>
              <w:t>nut</w:t>
            </w:r>
          </w:p>
          <w:p w14:paraId="23E12950" w14:textId="77777777" w:rsidR="00B27306" w:rsidRDefault="0027529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67" w:lineRule="exact"/>
              <w:ind w:hanging="361"/>
            </w:pPr>
            <w:r>
              <w:t>Black pepper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beet</w:t>
            </w:r>
          </w:p>
          <w:p w14:paraId="0FFA9E88" w14:textId="77777777" w:rsidR="00B27306" w:rsidRDefault="0027529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67" w:lineRule="exact"/>
              <w:ind w:hanging="361"/>
            </w:pPr>
            <w:proofErr w:type="spellStart"/>
            <w:r>
              <w:t>What</w:t>
            </w:r>
            <w:proofErr w:type="spellEnd"/>
            <w:r>
              <w:t xml:space="preserve"> and</w:t>
            </w:r>
            <w:r>
              <w:rPr>
                <w:spacing w:val="-3"/>
              </w:rPr>
              <w:t xml:space="preserve"> </w:t>
            </w:r>
            <w:r>
              <w:t>maize</w:t>
            </w:r>
          </w:p>
          <w:p w14:paraId="1CA0914A" w14:textId="77777777" w:rsidR="00B27306" w:rsidRDefault="0027529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</w:pPr>
            <w:r>
              <w:t>Sunflower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castor</w:t>
            </w:r>
          </w:p>
        </w:tc>
        <w:tc>
          <w:tcPr>
            <w:tcW w:w="812" w:type="dxa"/>
          </w:tcPr>
          <w:p w14:paraId="56F27B1B" w14:textId="77777777" w:rsidR="00B27306" w:rsidRDefault="0027529C">
            <w:pPr>
              <w:pStyle w:val="TableParagraph"/>
              <w:spacing w:line="268" w:lineRule="exact"/>
              <w:ind w:left="107"/>
            </w:pPr>
            <w:r>
              <w:t>1</w:t>
            </w:r>
          </w:p>
        </w:tc>
      </w:tr>
      <w:tr w:rsidR="00B27306" w14:paraId="4749E35B" w14:textId="77777777">
        <w:trPr>
          <w:trHeight w:val="2685"/>
        </w:trPr>
        <w:tc>
          <w:tcPr>
            <w:tcW w:w="466" w:type="dxa"/>
          </w:tcPr>
          <w:p w14:paraId="7FB7DEA3" w14:textId="77777777" w:rsidR="00B27306" w:rsidRDefault="0027529C">
            <w:pPr>
              <w:pStyle w:val="TableParagraph"/>
              <w:spacing w:line="268" w:lineRule="exact"/>
              <w:ind w:left="0" w:right="126"/>
              <w:jc w:val="center"/>
            </w:pPr>
            <w:r>
              <w:t>3</w:t>
            </w:r>
          </w:p>
        </w:tc>
        <w:tc>
          <w:tcPr>
            <w:tcW w:w="9364" w:type="dxa"/>
          </w:tcPr>
          <w:p w14:paraId="4BE51A89" w14:textId="77777777" w:rsidR="00B27306" w:rsidRDefault="0027529C">
            <w:pPr>
              <w:pStyle w:val="TableParagraph"/>
              <w:tabs>
                <w:tab w:val="left" w:pos="1187"/>
              </w:tabs>
              <w:ind w:left="467" w:right="3377" w:hanging="360"/>
            </w:pPr>
            <w:r>
              <w:t>Select the correct statements about oogenesis in human females-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t>-</w:t>
            </w:r>
            <w:r>
              <w:tab/>
              <w:t>Oogonia</w:t>
            </w:r>
            <w:r>
              <w:rPr>
                <w:spacing w:val="-4"/>
              </w:rPr>
              <w:t xml:space="preserve"> </w:t>
            </w:r>
            <w:r>
              <w:t>forms</w:t>
            </w:r>
            <w:r>
              <w:rPr>
                <w:spacing w:val="-3"/>
              </w:rPr>
              <w:t xml:space="preserve"> </w:t>
            </w:r>
            <w:r>
              <w:t>primary</w:t>
            </w:r>
            <w:r>
              <w:rPr>
                <w:spacing w:val="-2"/>
              </w:rPr>
              <w:t xml:space="preserve"> </w:t>
            </w:r>
            <w:r>
              <w:t>oocyte</w:t>
            </w:r>
            <w:r>
              <w:rPr>
                <w:spacing w:val="-2"/>
              </w:rPr>
              <w:t xml:space="preserve"> </w:t>
            </w:r>
            <w:r>
              <w:t>after</w:t>
            </w:r>
            <w:r>
              <w:rPr>
                <w:spacing w:val="-2"/>
              </w:rPr>
              <w:t xml:space="preserve"> </w:t>
            </w:r>
            <w:r>
              <w:t>mitosis</w:t>
            </w:r>
          </w:p>
          <w:p w14:paraId="2F37D568" w14:textId="77777777" w:rsidR="00B27306" w:rsidRDefault="0027529C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  <w:tab w:val="left" w:pos="1188"/>
              </w:tabs>
              <w:ind w:hanging="721"/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puberty</w:t>
            </w:r>
            <w:r>
              <w:rPr>
                <w:spacing w:val="-2"/>
              </w:rPr>
              <w:t xml:space="preserve"> </w:t>
            </w:r>
            <w:r>
              <w:t>60,000-</w:t>
            </w:r>
            <w:r>
              <w:rPr>
                <w:spacing w:val="-3"/>
              </w:rPr>
              <w:t xml:space="preserve"> </w:t>
            </w:r>
            <w:r>
              <w:t>80,000</w:t>
            </w:r>
            <w:r>
              <w:rPr>
                <w:spacing w:val="-5"/>
              </w:rPr>
              <w:t xml:space="preserve"> </w:t>
            </w:r>
            <w:r>
              <w:t>secondary</w:t>
            </w:r>
            <w:r>
              <w:rPr>
                <w:spacing w:val="-1"/>
              </w:rPr>
              <w:t xml:space="preserve"> </w:t>
            </w:r>
            <w:r>
              <w:t>follicles</w:t>
            </w:r>
            <w:r>
              <w:rPr>
                <w:spacing w:val="-3"/>
              </w:rPr>
              <w:t xml:space="preserve"> </w:t>
            </w:r>
            <w:r>
              <w:t>remain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ovary</w:t>
            </w:r>
          </w:p>
          <w:p w14:paraId="0C02D63E" w14:textId="77777777" w:rsidR="00B27306" w:rsidRDefault="0027529C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  <w:tab w:val="left" w:pos="1188"/>
              </w:tabs>
              <w:ind w:left="467" w:right="479" w:firstLine="0"/>
            </w:pPr>
            <w:r>
              <w:t>Polar bodies formed during oogenesis maintain the chromosome number in the ovum</w:t>
            </w:r>
            <w:r>
              <w:rPr>
                <w:spacing w:val="-47"/>
              </w:rPr>
              <w:t xml:space="preserve"> </w:t>
            </w:r>
            <w:r>
              <w:t>iv-</w:t>
            </w:r>
            <w:r>
              <w:tab/>
              <w:t>Secondary</w:t>
            </w:r>
            <w:r>
              <w:rPr>
                <w:spacing w:val="-3"/>
              </w:rPr>
              <w:t xml:space="preserve"> </w:t>
            </w:r>
            <w:r>
              <w:t>oocyte</w:t>
            </w:r>
            <w:r>
              <w:rPr>
                <w:spacing w:val="-2"/>
              </w:rPr>
              <w:t xml:space="preserve"> </w:t>
            </w:r>
            <w:r>
              <w:t>(ovum) released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ovary</w:t>
            </w:r>
            <w:r>
              <w:rPr>
                <w:spacing w:val="-2"/>
              </w:rPr>
              <w:t xml:space="preserve"> </w:t>
            </w:r>
            <w:r>
              <w:t xml:space="preserve">when </w:t>
            </w:r>
            <w:proofErr w:type="spellStart"/>
            <w:r>
              <w:t>graffian</w:t>
            </w:r>
            <w:proofErr w:type="spellEnd"/>
            <w:r>
              <w:rPr>
                <w:spacing w:val="-1"/>
              </w:rPr>
              <w:t xml:space="preserve"> </w:t>
            </w:r>
            <w:r>
              <w:t>follicle</w:t>
            </w:r>
            <w:r>
              <w:rPr>
                <w:spacing w:val="-4"/>
              </w:rPr>
              <w:t xml:space="preserve"> </w:t>
            </w:r>
            <w:r>
              <w:t>ruptures.</w:t>
            </w:r>
          </w:p>
          <w:p w14:paraId="63E1CBBB" w14:textId="77777777" w:rsidR="00B27306" w:rsidRDefault="0027529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</w:pPr>
            <w:r>
              <w:t>Only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i,ii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iii</w:t>
            </w:r>
            <w:r>
              <w:rPr>
                <w:spacing w:val="-1"/>
              </w:rPr>
              <w:t xml:space="preserve"> </w:t>
            </w:r>
            <w:r>
              <w:t>are correct</w:t>
            </w:r>
          </w:p>
          <w:p w14:paraId="6851C283" w14:textId="77777777" w:rsidR="00B27306" w:rsidRDefault="0027529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/>
              <w:ind w:hanging="361"/>
            </w:pPr>
            <w:r>
              <w:t>Only</w:t>
            </w:r>
            <w:r>
              <w:rPr>
                <w:spacing w:val="-1"/>
              </w:rPr>
              <w:t xml:space="preserve"> </w:t>
            </w:r>
            <w:r>
              <w:t>I, iii,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iv are correct</w:t>
            </w:r>
          </w:p>
          <w:p w14:paraId="23A005EA" w14:textId="77777777" w:rsidR="00B27306" w:rsidRDefault="0027529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67" w:lineRule="exact"/>
              <w:ind w:hanging="361"/>
            </w:pPr>
            <w:r>
              <w:t>Only</w:t>
            </w:r>
            <w:r>
              <w:rPr>
                <w:spacing w:val="-1"/>
              </w:rPr>
              <w:t xml:space="preserve"> </w:t>
            </w:r>
            <w:r>
              <w:t>ii and</w:t>
            </w:r>
            <w:r>
              <w:rPr>
                <w:spacing w:val="-3"/>
              </w:rPr>
              <w:t xml:space="preserve"> </w:t>
            </w:r>
            <w:r>
              <w:t>iv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correct</w:t>
            </w:r>
          </w:p>
          <w:p w14:paraId="4D0FB22E" w14:textId="77777777" w:rsidR="00B27306" w:rsidRDefault="0027529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67" w:lineRule="exact"/>
              <w:ind w:hanging="361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correct</w:t>
            </w:r>
          </w:p>
        </w:tc>
        <w:tc>
          <w:tcPr>
            <w:tcW w:w="812" w:type="dxa"/>
          </w:tcPr>
          <w:p w14:paraId="6E33762F" w14:textId="77777777" w:rsidR="00B27306" w:rsidRDefault="0027529C">
            <w:pPr>
              <w:pStyle w:val="TableParagraph"/>
              <w:spacing w:line="268" w:lineRule="exact"/>
              <w:ind w:left="107"/>
            </w:pPr>
            <w:r>
              <w:t>1</w:t>
            </w:r>
          </w:p>
        </w:tc>
      </w:tr>
      <w:tr w:rsidR="00B27306" w14:paraId="67EB6AE9" w14:textId="77777777">
        <w:trPr>
          <w:trHeight w:val="1612"/>
        </w:trPr>
        <w:tc>
          <w:tcPr>
            <w:tcW w:w="466" w:type="dxa"/>
          </w:tcPr>
          <w:p w14:paraId="78A404AE" w14:textId="77777777" w:rsidR="00B27306" w:rsidRDefault="0027529C">
            <w:pPr>
              <w:pStyle w:val="TableParagraph"/>
              <w:spacing w:line="268" w:lineRule="exact"/>
              <w:ind w:left="0" w:right="126"/>
              <w:jc w:val="center"/>
            </w:pPr>
            <w:r>
              <w:t>4</w:t>
            </w:r>
          </w:p>
        </w:tc>
        <w:tc>
          <w:tcPr>
            <w:tcW w:w="9364" w:type="dxa"/>
          </w:tcPr>
          <w:p w14:paraId="47547342" w14:textId="77777777" w:rsidR="00B27306" w:rsidRDefault="0027529C">
            <w:pPr>
              <w:pStyle w:val="TableParagraph"/>
              <w:ind w:left="467" w:right="5043" w:hanging="360"/>
            </w:pPr>
            <w:r>
              <w:t xml:space="preserve">Which of the following do not belongs to </w:t>
            </w:r>
            <w:proofErr w:type="gramStart"/>
            <w:r>
              <w:t>STDs-</w:t>
            </w:r>
            <w:r>
              <w:rPr>
                <w:spacing w:val="-47"/>
              </w:rPr>
              <w:t xml:space="preserve"> </w:t>
            </w:r>
            <w:r>
              <w:t>a-</w:t>
            </w:r>
            <w:r>
              <w:rPr>
                <w:spacing w:val="38"/>
              </w:rPr>
              <w:t xml:space="preserve"> </w:t>
            </w:r>
            <w:r>
              <w:t>Gonorrhea and</w:t>
            </w:r>
            <w:r>
              <w:rPr>
                <w:spacing w:val="-1"/>
              </w:rPr>
              <w:t xml:space="preserve"> </w:t>
            </w:r>
            <w:r>
              <w:t>Syphilis</w:t>
            </w:r>
            <w:proofErr w:type="gramEnd"/>
          </w:p>
          <w:p w14:paraId="0DD6821F" w14:textId="77777777" w:rsidR="00B27306" w:rsidRDefault="0027529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hanging="361"/>
            </w:pPr>
            <w:r>
              <w:t>Genital</w:t>
            </w:r>
            <w:r>
              <w:rPr>
                <w:spacing w:val="-3"/>
              </w:rPr>
              <w:t xml:space="preserve"> </w:t>
            </w:r>
            <w:r>
              <w:t>herpes,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Chlamydiasis</w:t>
            </w:r>
            <w:proofErr w:type="spellEnd"/>
          </w:p>
          <w:p w14:paraId="794A9C40" w14:textId="77777777" w:rsidR="00B27306" w:rsidRDefault="0027529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hanging="361"/>
            </w:pPr>
            <w:r>
              <w:t>Genital</w:t>
            </w:r>
            <w:r>
              <w:rPr>
                <w:spacing w:val="-2"/>
              </w:rPr>
              <w:t xml:space="preserve"> </w:t>
            </w:r>
            <w:r>
              <w:t>warts,</w:t>
            </w:r>
            <w:r>
              <w:rPr>
                <w:spacing w:val="-3"/>
              </w:rPr>
              <w:t xml:space="preserve"> </w:t>
            </w:r>
            <w:r>
              <w:t>trichomoniasis</w:t>
            </w:r>
          </w:p>
          <w:p w14:paraId="3E593DE8" w14:textId="77777777" w:rsidR="00B27306" w:rsidRDefault="0027529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hanging="361"/>
            </w:pPr>
            <w:r>
              <w:t>Eczema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ADA</w:t>
            </w:r>
            <w:r>
              <w:rPr>
                <w:spacing w:val="-5"/>
              </w:rPr>
              <w:t xml:space="preserve"> </w:t>
            </w:r>
            <w:r>
              <w:t>deficiency</w:t>
            </w:r>
          </w:p>
        </w:tc>
        <w:tc>
          <w:tcPr>
            <w:tcW w:w="812" w:type="dxa"/>
          </w:tcPr>
          <w:p w14:paraId="00A8D476" w14:textId="77777777" w:rsidR="00B27306" w:rsidRDefault="0027529C">
            <w:pPr>
              <w:pStyle w:val="TableParagraph"/>
              <w:spacing w:line="268" w:lineRule="exact"/>
              <w:ind w:left="107"/>
            </w:pPr>
            <w:r>
              <w:t>1</w:t>
            </w:r>
          </w:p>
        </w:tc>
      </w:tr>
      <w:tr w:rsidR="00B27306" w14:paraId="6118DF52" w14:textId="77777777">
        <w:trPr>
          <w:trHeight w:val="806"/>
        </w:trPr>
        <w:tc>
          <w:tcPr>
            <w:tcW w:w="466" w:type="dxa"/>
          </w:tcPr>
          <w:p w14:paraId="4D7167C1" w14:textId="77777777" w:rsidR="00B27306" w:rsidRDefault="0027529C">
            <w:pPr>
              <w:pStyle w:val="TableParagraph"/>
              <w:spacing w:line="268" w:lineRule="exact"/>
              <w:ind w:left="0" w:right="126"/>
              <w:jc w:val="center"/>
            </w:pPr>
            <w:r>
              <w:t>5</w:t>
            </w:r>
          </w:p>
        </w:tc>
        <w:tc>
          <w:tcPr>
            <w:tcW w:w="9364" w:type="dxa"/>
          </w:tcPr>
          <w:p w14:paraId="12A626C4" w14:textId="77777777" w:rsidR="00B27306" w:rsidRDefault="0027529C">
            <w:pPr>
              <w:pStyle w:val="TableParagraph"/>
              <w:spacing w:line="268" w:lineRule="exact"/>
              <w:ind w:left="107"/>
            </w:pPr>
            <w:r>
              <w:t>Why</w:t>
            </w:r>
            <w:r>
              <w:rPr>
                <w:spacing w:val="-1"/>
              </w:rPr>
              <w:t xml:space="preserve"> </w:t>
            </w:r>
            <w:r>
              <w:t>childbirth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called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complex neuroendocrine process?</w:t>
            </w:r>
          </w:p>
        </w:tc>
        <w:tc>
          <w:tcPr>
            <w:tcW w:w="812" w:type="dxa"/>
          </w:tcPr>
          <w:p w14:paraId="0B29E3E8" w14:textId="77777777" w:rsidR="00B27306" w:rsidRDefault="0027529C">
            <w:pPr>
              <w:pStyle w:val="TableParagraph"/>
              <w:spacing w:line="268" w:lineRule="exact"/>
              <w:ind w:left="107"/>
            </w:pPr>
            <w:r>
              <w:t>2</w:t>
            </w:r>
          </w:p>
        </w:tc>
      </w:tr>
      <w:tr w:rsidR="00B27306" w14:paraId="0191FB12" w14:textId="77777777">
        <w:trPr>
          <w:trHeight w:val="805"/>
        </w:trPr>
        <w:tc>
          <w:tcPr>
            <w:tcW w:w="466" w:type="dxa"/>
          </w:tcPr>
          <w:p w14:paraId="123C34CB" w14:textId="77777777" w:rsidR="00B27306" w:rsidRDefault="0027529C">
            <w:pPr>
              <w:pStyle w:val="TableParagraph"/>
              <w:spacing w:line="268" w:lineRule="exact"/>
              <w:ind w:left="0" w:right="126"/>
              <w:jc w:val="center"/>
            </w:pPr>
            <w:r>
              <w:t>6</w:t>
            </w:r>
          </w:p>
        </w:tc>
        <w:tc>
          <w:tcPr>
            <w:tcW w:w="9364" w:type="dxa"/>
          </w:tcPr>
          <w:p w14:paraId="2AC207B8" w14:textId="77777777" w:rsidR="00B27306" w:rsidRDefault="0027529C">
            <w:pPr>
              <w:pStyle w:val="TableParagraph"/>
              <w:spacing w:line="268" w:lineRule="exact"/>
              <w:ind w:left="107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two</w:t>
            </w:r>
            <w:r>
              <w:rPr>
                <w:spacing w:val="1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outbreeding</w:t>
            </w:r>
            <w:r>
              <w:rPr>
                <w:spacing w:val="-2"/>
              </w:rPr>
              <w:t xml:space="preserve"> </w:t>
            </w:r>
            <w:r>
              <w:t>devices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occur</w:t>
            </w:r>
            <w:r>
              <w:rPr>
                <w:spacing w:val="-1"/>
              </w:rPr>
              <w:t xml:space="preserve"> </w:t>
            </w:r>
            <w:r>
              <w:t>naturally in</w:t>
            </w:r>
            <w:r>
              <w:rPr>
                <w:spacing w:val="-2"/>
              </w:rPr>
              <w:t xml:space="preserve"> </w:t>
            </w:r>
            <w:r>
              <w:t>flowering</w:t>
            </w:r>
            <w:r>
              <w:rPr>
                <w:spacing w:val="-2"/>
              </w:rPr>
              <w:t xml:space="preserve"> </w:t>
            </w:r>
            <w:r>
              <w:t>plants.</w:t>
            </w:r>
          </w:p>
        </w:tc>
        <w:tc>
          <w:tcPr>
            <w:tcW w:w="812" w:type="dxa"/>
          </w:tcPr>
          <w:p w14:paraId="70AEEB9E" w14:textId="77777777" w:rsidR="00B27306" w:rsidRDefault="0027529C">
            <w:pPr>
              <w:pStyle w:val="TableParagraph"/>
              <w:spacing w:line="268" w:lineRule="exact"/>
              <w:ind w:left="107"/>
            </w:pPr>
            <w:r>
              <w:t>2</w:t>
            </w:r>
          </w:p>
        </w:tc>
      </w:tr>
      <w:tr w:rsidR="00B27306" w14:paraId="031D7D1B" w14:textId="77777777">
        <w:trPr>
          <w:trHeight w:val="1610"/>
        </w:trPr>
        <w:tc>
          <w:tcPr>
            <w:tcW w:w="466" w:type="dxa"/>
          </w:tcPr>
          <w:p w14:paraId="58599FF4" w14:textId="77777777" w:rsidR="00B27306" w:rsidRDefault="0027529C">
            <w:pPr>
              <w:pStyle w:val="TableParagraph"/>
              <w:spacing w:line="268" w:lineRule="exact"/>
              <w:ind w:left="0" w:right="126"/>
              <w:jc w:val="center"/>
            </w:pPr>
            <w:r>
              <w:t>7</w:t>
            </w:r>
          </w:p>
        </w:tc>
        <w:tc>
          <w:tcPr>
            <w:tcW w:w="9364" w:type="dxa"/>
          </w:tcPr>
          <w:p w14:paraId="015A3940" w14:textId="77777777" w:rsidR="00B27306" w:rsidRDefault="0027529C">
            <w:pPr>
              <w:pStyle w:val="TableParagraph"/>
              <w:numPr>
                <w:ilvl w:val="0"/>
                <w:numId w:val="3"/>
              </w:numPr>
              <w:tabs>
                <w:tab w:val="left" w:pos="1187"/>
                <w:tab w:val="left" w:pos="1188"/>
              </w:tabs>
              <w:ind w:right="315"/>
            </w:pPr>
            <w:r>
              <w:t>Why testes are called primary reproductive organs while prostate glands as a secondary</w:t>
            </w:r>
            <w:r>
              <w:rPr>
                <w:spacing w:val="-47"/>
              </w:rPr>
              <w:t xml:space="preserve"> </w:t>
            </w:r>
            <w:r>
              <w:t>reproductive</w:t>
            </w:r>
            <w:r>
              <w:rPr>
                <w:spacing w:val="-2"/>
              </w:rPr>
              <w:t xml:space="preserve"> </w:t>
            </w:r>
            <w:r>
              <w:t>organ?</w:t>
            </w:r>
          </w:p>
          <w:p w14:paraId="7D52F083" w14:textId="77777777" w:rsidR="00B27306" w:rsidRDefault="0027529C">
            <w:pPr>
              <w:pStyle w:val="TableParagraph"/>
              <w:numPr>
                <w:ilvl w:val="0"/>
                <w:numId w:val="3"/>
              </w:numPr>
              <w:tabs>
                <w:tab w:val="left" w:pos="1187"/>
                <w:tab w:val="left" w:pos="1188"/>
              </w:tabs>
              <w:spacing w:line="267" w:lineRule="exact"/>
              <w:ind w:hanging="721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the role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middle and</w:t>
            </w:r>
            <w:r>
              <w:rPr>
                <w:spacing w:val="-1"/>
              </w:rPr>
              <w:t xml:space="preserve"> </w:t>
            </w:r>
            <w:r>
              <w:t>inner layer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uterus?</w:t>
            </w:r>
          </w:p>
          <w:p w14:paraId="71E1CE7E" w14:textId="77777777" w:rsidR="00B27306" w:rsidRDefault="0027529C">
            <w:pPr>
              <w:pStyle w:val="TableParagraph"/>
              <w:numPr>
                <w:ilvl w:val="0"/>
                <w:numId w:val="3"/>
              </w:numPr>
              <w:tabs>
                <w:tab w:val="left" w:pos="1187"/>
                <w:tab w:val="left" w:pos="1188"/>
              </w:tabs>
              <w:spacing w:line="267" w:lineRule="exact"/>
              <w:ind w:hanging="721"/>
            </w:pPr>
            <w:r>
              <w:t>How does</w:t>
            </w:r>
            <w:r>
              <w:rPr>
                <w:spacing w:val="-3"/>
              </w:rPr>
              <w:t xml:space="preserve"> </w:t>
            </w:r>
            <w:r>
              <w:t>follicular</w:t>
            </w:r>
            <w:r>
              <w:rPr>
                <w:spacing w:val="-5"/>
              </w:rPr>
              <w:t xml:space="preserve"> </w:t>
            </w:r>
            <w:r>
              <w:t>stimulating</w:t>
            </w:r>
            <w:r>
              <w:rPr>
                <w:spacing w:val="-2"/>
              </w:rPr>
              <w:t xml:space="preserve"> </w:t>
            </w:r>
            <w:r>
              <w:t>hormone</w:t>
            </w:r>
            <w:r>
              <w:rPr>
                <w:spacing w:val="-1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 oogenesis</w:t>
            </w:r>
            <w:r>
              <w:rPr>
                <w:spacing w:val="-3"/>
              </w:rPr>
              <w:t xml:space="preserve"> </w:t>
            </w:r>
            <w:r>
              <w:t>process?</w:t>
            </w:r>
          </w:p>
        </w:tc>
        <w:tc>
          <w:tcPr>
            <w:tcW w:w="812" w:type="dxa"/>
          </w:tcPr>
          <w:p w14:paraId="7EBBBBB8" w14:textId="77777777" w:rsidR="00B27306" w:rsidRDefault="0027529C">
            <w:pPr>
              <w:pStyle w:val="TableParagraph"/>
              <w:spacing w:line="268" w:lineRule="exact"/>
              <w:ind w:left="107"/>
            </w:pPr>
            <w:r>
              <w:t>3</w:t>
            </w:r>
          </w:p>
        </w:tc>
      </w:tr>
    </w:tbl>
    <w:p w14:paraId="1D5520A5" w14:textId="77777777" w:rsidR="00B27306" w:rsidRDefault="00B27306">
      <w:pPr>
        <w:spacing w:line="268" w:lineRule="exact"/>
        <w:sectPr w:rsidR="00B27306">
          <w:type w:val="continuous"/>
          <w:pgSz w:w="11910" w:h="16840"/>
          <w:pgMar w:top="660" w:right="42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9364"/>
        <w:gridCol w:w="812"/>
      </w:tblGrid>
      <w:tr w:rsidR="00B27306" w14:paraId="7981862A" w14:textId="77777777">
        <w:trPr>
          <w:trHeight w:val="7786"/>
        </w:trPr>
        <w:tc>
          <w:tcPr>
            <w:tcW w:w="466" w:type="dxa"/>
            <w:tcBorders>
              <w:bottom w:val="single" w:sz="6" w:space="0" w:color="000000"/>
            </w:tcBorders>
          </w:tcPr>
          <w:p w14:paraId="65D21762" w14:textId="77777777" w:rsidR="00B27306" w:rsidRDefault="0027529C">
            <w:pPr>
              <w:pStyle w:val="TableParagraph"/>
              <w:spacing w:line="268" w:lineRule="exact"/>
              <w:ind w:left="107"/>
            </w:pPr>
            <w:r>
              <w:lastRenderedPageBreak/>
              <w:t>8</w:t>
            </w:r>
          </w:p>
        </w:tc>
        <w:tc>
          <w:tcPr>
            <w:tcW w:w="9364" w:type="dxa"/>
            <w:tcBorders>
              <w:bottom w:val="single" w:sz="6" w:space="0" w:color="000000"/>
            </w:tcBorders>
          </w:tcPr>
          <w:p w14:paraId="47D7F958" w14:textId="77777777" w:rsidR="00B27306" w:rsidRDefault="0027529C">
            <w:pPr>
              <w:pStyle w:val="TableParagraph"/>
              <w:ind w:left="107" w:right="93"/>
              <w:jc w:val="both"/>
            </w:pPr>
            <w:r>
              <w:t>The world population reached 1 billion in 1803. It took 125 years, until 1928, for the world population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5"/>
              </w:rPr>
              <w:t xml:space="preserve"> </w:t>
            </w:r>
            <w:r>
              <w:t>hit</w:t>
            </w:r>
            <w:r>
              <w:rPr>
                <w:spacing w:val="14"/>
              </w:rPr>
              <w:t xml:space="preserve"> </w:t>
            </w:r>
            <w:r>
              <w:t>2</w:t>
            </w:r>
            <w:r>
              <w:rPr>
                <w:spacing w:val="14"/>
              </w:rPr>
              <w:t xml:space="preserve"> </w:t>
            </w:r>
            <w:r>
              <w:t>billion.</w:t>
            </w:r>
            <w:r>
              <w:rPr>
                <w:spacing w:val="13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>mere</w:t>
            </w:r>
            <w:r>
              <w:rPr>
                <w:spacing w:val="12"/>
              </w:rPr>
              <w:t xml:space="preserve"> </w:t>
            </w:r>
            <w:r>
              <w:t>32</w:t>
            </w:r>
            <w:r>
              <w:rPr>
                <w:spacing w:val="14"/>
              </w:rPr>
              <w:t xml:space="preserve"> </w:t>
            </w:r>
            <w:r>
              <w:t>years</w:t>
            </w:r>
            <w:r>
              <w:rPr>
                <w:spacing w:val="14"/>
              </w:rPr>
              <w:t xml:space="preserve"> </w:t>
            </w:r>
            <w:r>
              <w:t>later,</w:t>
            </w:r>
            <w:r>
              <w:rPr>
                <w:spacing w:val="14"/>
              </w:rPr>
              <w:t xml:space="preserve"> </w:t>
            </w:r>
            <w:r>
              <w:t>in</w:t>
            </w:r>
            <w:r>
              <w:rPr>
                <w:spacing w:val="13"/>
              </w:rPr>
              <w:t xml:space="preserve"> </w:t>
            </w:r>
            <w:r>
              <w:t>1960,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14"/>
              </w:rPr>
              <w:t xml:space="preserve"> </w:t>
            </w:r>
            <w:r>
              <w:t>world</w:t>
            </w:r>
          </w:p>
          <w:p w14:paraId="438590A4" w14:textId="77777777" w:rsidR="00B27306" w:rsidRDefault="0027529C">
            <w:pPr>
              <w:pStyle w:val="TableParagraph"/>
              <w:ind w:left="107" w:right="3483"/>
              <w:jc w:val="both"/>
            </w:pPr>
            <w:r>
              <w:t>population reached 3 billion. The current world population is</w:t>
            </w:r>
            <w:r>
              <w:rPr>
                <w:spacing w:val="1"/>
              </w:rPr>
              <w:t xml:space="preserve"> </w:t>
            </w:r>
            <w:r>
              <w:t>now approaching 8 billion. Population growth rate (the annual</w:t>
            </w:r>
            <w:r>
              <w:rPr>
                <w:spacing w:val="1"/>
              </w:rPr>
              <w:t xml:space="preserve"> </w:t>
            </w:r>
            <w:r>
              <w:t>rate at which population increases) equals the birth rate minus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death</w:t>
            </w:r>
            <w:r>
              <w:rPr>
                <w:spacing w:val="-9"/>
              </w:rPr>
              <w:t xml:space="preserve"> </w:t>
            </w:r>
            <w:r>
              <w:t>rate.</w:t>
            </w:r>
            <w:r>
              <w:rPr>
                <w:spacing w:val="-11"/>
              </w:rPr>
              <w:t xml:space="preserve"> </w:t>
            </w:r>
            <w:r>
              <w:t>There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10"/>
              </w:rPr>
              <w:t xml:space="preserve"> </w:t>
            </w:r>
            <w:r>
              <w:t>various</w:t>
            </w:r>
            <w:r>
              <w:rPr>
                <w:spacing w:val="-11"/>
              </w:rPr>
              <w:t xml:space="preserve"> </w:t>
            </w:r>
            <w:r>
              <w:t>contraceptive</w:t>
            </w:r>
            <w:r>
              <w:rPr>
                <w:spacing w:val="-12"/>
              </w:rPr>
              <w:t xml:space="preserve"> </w:t>
            </w:r>
            <w:r>
              <w:t>methods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47"/>
              </w:rPr>
              <w:t xml:space="preserve"> </w:t>
            </w:r>
            <w:r>
              <w:t>wid</w:t>
            </w:r>
            <w:r>
              <w:t>ely used to prevent pregnancy and therefore indirectly the</w:t>
            </w:r>
            <w:r>
              <w:rPr>
                <w:spacing w:val="1"/>
              </w:rPr>
              <w:t xml:space="preserve"> </w:t>
            </w:r>
            <w:r>
              <w:t>population growth. The given population growth curve clearly</w:t>
            </w:r>
            <w:r>
              <w:rPr>
                <w:spacing w:val="1"/>
              </w:rPr>
              <w:t xml:space="preserve"> </w:t>
            </w:r>
            <w:r>
              <w:t>states that there is a nominal decrease in population size in the</w:t>
            </w:r>
            <w:r>
              <w:rPr>
                <w:spacing w:val="1"/>
              </w:rPr>
              <w:t xml:space="preserve"> </w:t>
            </w:r>
            <w:r>
              <w:t>last decade. Social awareness,</w:t>
            </w:r>
            <w:r>
              <w:rPr>
                <w:spacing w:val="1"/>
              </w:rPr>
              <w:t xml:space="preserve"> </w:t>
            </w:r>
            <w:r>
              <w:t>understanding of reproductive</w:t>
            </w:r>
            <w:r>
              <w:rPr>
                <w:spacing w:val="1"/>
              </w:rPr>
              <w:t xml:space="preserve"> </w:t>
            </w:r>
            <w:r>
              <w:t>health, a</w:t>
            </w:r>
            <w:r>
              <w:t>nd the use of effective contraceptives can make a big</w:t>
            </w:r>
            <w:r>
              <w:rPr>
                <w:spacing w:val="1"/>
              </w:rPr>
              <w:t xml:space="preserve"> </w:t>
            </w:r>
            <w:r>
              <w:t>difference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curb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population</w:t>
            </w:r>
            <w:r>
              <w:rPr>
                <w:spacing w:val="-1"/>
              </w:rPr>
              <w:t xml:space="preserve"> </w:t>
            </w:r>
            <w:r>
              <w:t>explosion.</w:t>
            </w:r>
          </w:p>
          <w:p w14:paraId="760ABE17" w14:textId="77777777" w:rsidR="00B27306" w:rsidRDefault="0027529C">
            <w:pPr>
              <w:pStyle w:val="TableParagraph"/>
              <w:numPr>
                <w:ilvl w:val="0"/>
                <w:numId w:val="2"/>
              </w:numPr>
              <w:tabs>
                <w:tab w:val="left" w:pos="1187"/>
                <w:tab w:val="left" w:pos="1188"/>
              </w:tabs>
              <w:ind w:right="3490"/>
              <w:jc w:val="both"/>
            </w:pPr>
            <w:r>
              <w:t>Lactational</w:t>
            </w:r>
            <w:r>
              <w:rPr>
                <w:spacing w:val="1"/>
              </w:rPr>
              <w:t xml:space="preserve"> </w:t>
            </w:r>
            <w:r>
              <w:t>amenorrhea</w:t>
            </w:r>
            <w:r>
              <w:rPr>
                <w:spacing w:val="1"/>
              </w:rPr>
              <w:t xml:space="preserve"> </w:t>
            </w:r>
            <w:r>
              <w:t>exists</w:t>
            </w:r>
            <w:r>
              <w:rPr>
                <w:spacing w:val="1"/>
              </w:rPr>
              <w:t xml:space="preserve"> </w:t>
            </w:r>
            <w:r>
              <w:t>up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maximum</w:t>
            </w:r>
            <w:r>
              <w:rPr>
                <w:spacing w:val="1"/>
              </w:rPr>
              <w:t xml:space="preserve"> </w:t>
            </w:r>
            <w:r>
              <w:t>period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14:paraId="152B6262" w14:textId="77777777" w:rsidR="00B27306" w:rsidRDefault="0027529C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</w:tabs>
              <w:ind w:hanging="361"/>
            </w:pPr>
            <w:r>
              <w:t>Till</w:t>
            </w:r>
            <w:r>
              <w:rPr>
                <w:spacing w:val="-1"/>
              </w:rPr>
              <w:t xml:space="preserve"> </w:t>
            </w:r>
            <w:r>
              <w:t>intense</w:t>
            </w:r>
            <w:r>
              <w:rPr>
                <w:spacing w:val="-2"/>
              </w:rPr>
              <w:t xml:space="preserve"> </w:t>
            </w:r>
            <w:r>
              <w:t>lactation</w:t>
            </w:r>
          </w:p>
          <w:p w14:paraId="3C69FDFA" w14:textId="77777777" w:rsidR="00B27306" w:rsidRDefault="0027529C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</w:tabs>
              <w:spacing w:before="1" w:line="268" w:lineRule="exact"/>
              <w:ind w:hanging="361"/>
            </w:pPr>
            <w:r>
              <w:t>One</w:t>
            </w:r>
            <w:r>
              <w:rPr>
                <w:spacing w:val="-1"/>
              </w:rPr>
              <w:t xml:space="preserve"> </w:t>
            </w:r>
            <w:r>
              <w:t>month</w:t>
            </w:r>
          </w:p>
          <w:p w14:paraId="49413863" w14:textId="77777777" w:rsidR="00B27306" w:rsidRDefault="0027529C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</w:tabs>
              <w:spacing w:line="268" w:lineRule="exact"/>
              <w:ind w:hanging="361"/>
            </w:pPr>
            <w:r>
              <w:t>Six months</w:t>
            </w:r>
          </w:p>
          <w:p w14:paraId="661CFC43" w14:textId="77777777" w:rsidR="00B27306" w:rsidRDefault="0027529C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</w:tabs>
              <w:ind w:hanging="361"/>
            </w:pPr>
            <w:r>
              <w:t>One</w:t>
            </w:r>
            <w:r>
              <w:rPr>
                <w:spacing w:val="-1"/>
              </w:rPr>
              <w:t xml:space="preserve"> </w:t>
            </w:r>
            <w:r>
              <w:t>year</w:t>
            </w:r>
          </w:p>
          <w:p w14:paraId="01068F6E" w14:textId="77777777" w:rsidR="00B27306" w:rsidRDefault="0027529C">
            <w:pPr>
              <w:pStyle w:val="TableParagraph"/>
              <w:numPr>
                <w:ilvl w:val="0"/>
                <w:numId w:val="2"/>
              </w:numPr>
              <w:tabs>
                <w:tab w:val="left" w:pos="1187"/>
                <w:tab w:val="left" w:pos="1188"/>
              </w:tabs>
              <w:ind w:hanging="721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India</w:t>
            </w:r>
            <w:r>
              <w:rPr>
                <w:spacing w:val="-1"/>
              </w:rPr>
              <w:t xml:space="preserve"> </w:t>
            </w:r>
            <w:r>
              <w:t>family</w:t>
            </w:r>
            <w:r>
              <w:rPr>
                <w:spacing w:val="-1"/>
              </w:rPr>
              <w:t xml:space="preserve"> </w:t>
            </w:r>
            <w:r>
              <w:t>planning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initiated</w:t>
            </w:r>
            <w:r>
              <w:rPr>
                <w:spacing w:val="-2"/>
              </w:rPr>
              <w:t xml:space="preserve"> </w:t>
            </w:r>
            <w:r>
              <w:t>in</w:t>
            </w:r>
          </w:p>
          <w:p w14:paraId="73B91073" w14:textId="77777777" w:rsidR="00B27306" w:rsidRDefault="0027529C">
            <w:pPr>
              <w:pStyle w:val="TableParagraph"/>
              <w:tabs>
                <w:tab w:val="left" w:pos="2840"/>
                <w:tab w:val="left" w:pos="4168"/>
                <w:tab w:val="left" w:pos="5718"/>
              </w:tabs>
              <w:ind w:left="1187"/>
            </w:pPr>
            <w:r>
              <w:t xml:space="preserve">a-  </w:t>
            </w:r>
            <w:r>
              <w:rPr>
                <w:spacing w:val="36"/>
              </w:rPr>
              <w:t xml:space="preserve"> </w:t>
            </w:r>
            <w:r>
              <w:t>1950</w:t>
            </w:r>
            <w:r>
              <w:tab/>
              <w:t>b- 1951</w:t>
            </w:r>
            <w:r>
              <w:tab/>
              <w:t>c-</w:t>
            </w:r>
            <w:r>
              <w:rPr>
                <w:spacing w:val="-4"/>
              </w:rPr>
              <w:t xml:space="preserve"> </w:t>
            </w:r>
            <w:r>
              <w:t>1952</w:t>
            </w:r>
            <w:r>
              <w:tab/>
              <w:t>d- 1975</w:t>
            </w:r>
          </w:p>
          <w:p w14:paraId="1DB91367" w14:textId="77777777" w:rsidR="00B27306" w:rsidRDefault="0027529C">
            <w:pPr>
              <w:pStyle w:val="TableParagraph"/>
              <w:numPr>
                <w:ilvl w:val="0"/>
                <w:numId w:val="2"/>
              </w:numPr>
              <w:tabs>
                <w:tab w:val="left" w:pos="1187"/>
                <w:tab w:val="left" w:pos="1188"/>
              </w:tabs>
              <w:ind w:hanging="721"/>
            </w:pPr>
            <w:r>
              <w:t>Assertion: Saheli</w:t>
            </w:r>
            <w:r>
              <w:rPr>
                <w:spacing w:val="-3"/>
              </w:rPr>
              <w:t xml:space="preserve"> </w:t>
            </w:r>
            <w:r>
              <w:t>is a</w:t>
            </w:r>
            <w:r>
              <w:rPr>
                <w:spacing w:val="-2"/>
              </w:rPr>
              <w:t xml:space="preserve"> </w:t>
            </w:r>
            <w:r>
              <w:t>contraceptive</w:t>
            </w:r>
            <w:r>
              <w:rPr>
                <w:spacing w:val="1"/>
              </w:rPr>
              <w:t xml:space="preserve"> </w:t>
            </w:r>
            <w:r>
              <w:t>pill.</w:t>
            </w:r>
          </w:p>
          <w:p w14:paraId="602A0C97" w14:textId="77777777" w:rsidR="00B27306" w:rsidRDefault="0027529C">
            <w:pPr>
              <w:pStyle w:val="TableParagraph"/>
              <w:spacing w:before="1"/>
              <w:ind w:left="1187"/>
            </w:pPr>
            <w:r>
              <w:t>Reason: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is developed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IVRI, Lucknow.</w:t>
            </w:r>
          </w:p>
          <w:p w14:paraId="4831E335" w14:textId="77777777" w:rsidR="00B27306" w:rsidRDefault="0027529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</w:pPr>
            <w:r>
              <w:t>Both</w:t>
            </w:r>
            <w:r>
              <w:rPr>
                <w:spacing w:val="-1"/>
              </w:rPr>
              <w:t xml:space="preserve"> </w:t>
            </w:r>
            <w:r>
              <w:t>assertion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reason</w:t>
            </w:r>
            <w:r>
              <w:rPr>
                <w:spacing w:val="-3"/>
              </w:rPr>
              <w:t xml:space="preserve"> </w:t>
            </w:r>
            <w:r>
              <w:t>are correct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reason</w:t>
            </w:r>
            <w:r>
              <w:rPr>
                <w:spacing w:val="-3"/>
              </w:rPr>
              <w:t xml:space="preserve"> </w:t>
            </w:r>
            <w:r>
              <w:t>is the</w:t>
            </w:r>
            <w:r>
              <w:rPr>
                <w:spacing w:val="-1"/>
              </w:rPr>
              <w:t xml:space="preserve"> </w:t>
            </w:r>
            <w:r>
              <w:t>correct</w:t>
            </w:r>
            <w:r>
              <w:rPr>
                <w:spacing w:val="-1"/>
              </w:rPr>
              <w:t xml:space="preserve"> </w:t>
            </w:r>
            <w:r>
              <w:t>explanation</w:t>
            </w:r>
            <w:r>
              <w:rPr>
                <w:spacing w:val="-4"/>
              </w:rPr>
              <w:t xml:space="preserve"> </w:t>
            </w:r>
            <w:r>
              <w:t>of assertion.</w:t>
            </w:r>
          </w:p>
          <w:p w14:paraId="3CE646BD" w14:textId="77777777" w:rsidR="00B27306" w:rsidRDefault="0027529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</w:pPr>
            <w:r>
              <w:t>Both</w:t>
            </w:r>
            <w:r>
              <w:rPr>
                <w:spacing w:val="-1"/>
              </w:rPr>
              <w:t xml:space="preserve"> </w:t>
            </w:r>
            <w:r>
              <w:t>assertion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reason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correct 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reason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correct</w:t>
            </w:r>
            <w:r>
              <w:rPr>
                <w:spacing w:val="3"/>
              </w:rPr>
              <w:t xml:space="preserve"> </w:t>
            </w:r>
            <w:r>
              <w:t>explanation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assertion.</w:t>
            </w:r>
          </w:p>
          <w:p w14:paraId="69349C5F" w14:textId="77777777" w:rsidR="00B27306" w:rsidRDefault="0027529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</w:pPr>
            <w:r>
              <w:t>Assertion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true but</w:t>
            </w:r>
            <w:r>
              <w:rPr>
                <w:spacing w:val="-1"/>
              </w:rPr>
              <w:t xml:space="preserve"> </w:t>
            </w:r>
            <w:r>
              <w:t>the reason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false</w:t>
            </w:r>
          </w:p>
          <w:p w14:paraId="225FCEF1" w14:textId="77777777" w:rsidR="00B27306" w:rsidRDefault="0027529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67" w:lineRule="exact"/>
              <w:ind w:hanging="361"/>
            </w:pPr>
            <w:r>
              <w:t>Assertion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false</w:t>
            </w:r>
            <w:r>
              <w:rPr>
                <w:spacing w:val="1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reason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true.</w:t>
            </w:r>
          </w:p>
          <w:p w14:paraId="5092B2A4" w14:textId="77777777" w:rsidR="00B27306" w:rsidRDefault="0027529C">
            <w:pPr>
              <w:pStyle w:val="TableParagraph"/>
              <w:tabs>
                <w:tab w:val="left" w:pos="1187"/>
              </w:tabs>
              <w:spacing w:line="267" w:lineRule="exact"/>
              <w:ind w:left="467"/>
            </w:pPr>
            <w:r>
              <w:t>iv-</w:t>
            </w:r>
            <w:r>
              <w:tab/>
              <w:t>Which one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 xml:space="preserve">is </w:t>
            </w:r>
            <w:proofErr w:type="gramStart"/>
            <w:r>
              <w:t>non</w:t>
            </w:r>
            <w:r>
              <w:rPr>
                <w:spacing w:val="-2"/>
              </w:rPr>
              <w:t xml:space="preserve"> </w:t>
            </w:r>
            <w:r>
              <w:t>medicated</w:t>
            </w:r>
            <w:proofErr w:type="gramEnd"/>
            <w:r>
              <w:t xml:space="preserve"> IUDs-</w:t>
            </w:r>
          </w:p>
          <w:p w14:paraId="26DC152C" w14:textId="77777777" w:rsidR="00B27306" w:rsidRDefault="0027529C">
            <w:pPr>
              <w:pStyle w:val="TableParagraph"/>
              <w:tabs>
                <w:tab w:val="left" w:pos="2237"/>
                <w:tab w:val="left" w:pos="4017"/>
                <w:tab w:val="left" w:pos="5687"/>
              </w:tabs>
              <w:ind w:left="1187"/>
            </w:pPr>
            <w:r>
              <w:t xml:space="preserve">a-  </w:t>
            </w:r>
            <w:r>
              <w:rPr>
                <w:spacing w:val="36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tab/>
              <w:t>b-</w:t>
            </w:r>
            <w:r>
              <w:rPr>
                <w:spacing w:val="-3"/>
              </w:rPr>
              <w:t xml:space="preserve"> </w:t>
            </w:r>
            <w:r>
              <w:t>Multiload</w:t>
            </w:r>
            <w:r>
              <w:rPr>
                <w:spacing w:val="-1"/>
              </w:rPr>
              <w:t xml:space="preserve"> </w:t>
            </w:r>
            <w:r>
              <w:t>375</w:t>
            </w:r>
            <w:r>
              <w:tab/>
              <w:t>c-</w:t>
            </w:r>
            <w:r>
              <w:rPr>
                <w:spacing w:val="1"/>
              </w:rPr>
              <w:t xml:space="preserve"> </w:t>
            </w:r>
            <w:proofErr w:type="spellStart"/>
            <w:r>
              <w:t>Lippes</w:t>
            </w:r>
            <w:proofErr w:type="spellEnd"/>
            <w:r>
              <w:rPr>
                <w:spacing w:val="-1"/>
              </w:rPr>
              <w:t xml:space="preserve"> </w:t>
            </w:r>
            <w:r>
              <w:t>Loop</w:t>
            </w:r>
            <w:r>
              <w:tab/>
              <w:t>d-</w:t>
            </w:r>
            <w:r>
              <w:rPr>
                <w:spacing w:val="-4"/>
              </w:rPr>
              <w:t xml:space="preserve"> </w:t>
            </w:r>
            <w:r>
              <w:t>LNG-20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 w14:paraId="6424F96C" w14:textId="77777777" w:rsidR="00B27306" w:rsidRDefault="0027529C">
            <w:pPr>
              <w:pStyle w:val="TableParagraph"/>
              <w:spacing w:line="268" w:lineRule="exact"/>
              <w:ind w:left="107"/>
            </w:pPr>
            <w:r>
              <w:t>4</w:t>
            </w:r>
          </w:p>
        </w:tc>
      </w:tr>
      <w:tr w:rsidR="00B27306" w14:paraId="4B33894C" w14:textId="77777777">
        <w:trPr>
          <w:trHeight w:val="3461"/>
        </w:trPr>
        <w:tc>
          <w:tcPr>
            <w:tcW w:w="466" w:type="dxa"/>
            <w:tcBorders>
              <w:top w:val="single" w:sz="6" w:space="0" w:color="000000"/>
            </w:tcBorders>
          </w:tcPr>
          <w:p w14:paraId="7904E29B" w14:textId="77777777" w:rsidR="00B27306" w:rsidRDefault="0027529C">
            <w:pPr>
              <w:pStyle w:val="TableParagraph"/>
              <w:spacing w:line="265" w:lineRule="exact"/>
              <w:ind w:left="107"/>
            </w:pPr>
            <w:r>
              <w:t>9</w:t>
            </w:r>
          </w:p>
        </w:tc>
        <w:tc>
          <w:tcPr>
            <w:tcW w:w="9364" w:type="dxa"/>
            <w:tcBorders>
              <w:top w:val="single" w:sz="6" w:space="0" w:color="000000"/>
            </w:tcBorders>
          </w:tcPr>
          <w:p w14:paraId="4B763D22" w14:textId="77777777" w:rsidR="00B27306" w:rsidRDefault="0027529C">
            <w:pPr>
              <w:pStyle w:val="TableParagraph"/>
              <w:tabs>
                <w:tab w:val="left" w:pos="875"/>
              </w:tabs>
              <w:ind w:left="155" w:right="4996"/>
            </w:pPr>
            <w:proofErr w:type="spellStart"/>
            <w:r>
              <w:t>i</w:t>
            </w:r>
            <w:proofErr w:type="spellEnd"/>
            <w:r>
              <w:t>-</w:t>
            </w:r>
            <w:r>
              <w:tab/>
              <w:t xml:space="preserve">Label a, </w:t>
            </w:r>
            <w:proofErr w:type="spellStart"/>
            <w:proofErr w:type="gramStart"/>
            <w:r>
              <w:t>b,c</w:t>
            </w:r>
            <w:proofErr w:type="spellEnd"/>
            <w:proofErr w:type="gramEnd"/>
            <w:r>
              <w:t>, and d in the given diagram</w:t>
            </w:r>
            <w:r>
              <w:rPr>
                <w:spacing w:val="-47"/>
              </w:rPr>
              <w:t xml:space="preserve"> </w:t>
            </w:r>
            <w:r>
              <w:t>ii-</w:t>
            </w:r>
            <w:r>
              <w:tab/>
              <w:t>Write</w:t>
            </w:r>
            <w:r>
              <w:rPr>
                <w:spacing w:val="-1"/>
              </w:rPr>
              <w:t xml:space="preserve"> </w:t>
            </w:r>
            <w:r>
              <w:t>the role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“a”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c.</w:t>
            </w:r>
          </w:p>
          <w:p w14:paraId="12141FB0" w14:textId="77777777" w:rsidR="00B27306" w:rsidRDefault="0027529C">
            <w:pPr>
              <w:pStyle w:val="TableParagraph"/>
              <w:tabs>
                <w:tab w:val="left" w:pos="875"/>
              </w:tabs>
              <w:ind w:left="155"/>
            </w:pPr>
            <w:r>
              <w:t>iii-</w:t>
            </w:r>
            <w:r>
              <w:tab/>
              <w:t>Give</w:t>
            </w:r>
            <w:r>
              <w:rPr>
                <w:spacing w:val="-1"/>
              </w:rPr>
              <w:t xml:space="preserve"> </w:t>
            </w:r>
            <w:r>
              <w:t>reason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“b” is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celled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8 nucleate?</w:t>
            </w:r>
          </w:p>
          <w:p w14:paraId="291070B7" w14:textId="77777777" w:rsidR="00B27306" w:rsidRDefault="00B27306">
            <w:pPr>
              <w:pStyle w:val="TableParagraph"/>
              <w:ind w:left="0"/>
              <w:rPr>
                <w:sz w:val="16"/>
              </w:rPr>
            </w:pPr>
          </w:p>
          <w:p w14:paraId="76C0E4C9" w14:textId="77777777" w:rsidR="00B27306" w:rsidRDefault="0027529C">
            <w:pPr>
              <w:pStyle w:val="TableParagraph"/>
              <w:ind w:left="77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70121C" wp14:editId="5273A020">
                  <wp:extent cx="1634119" cy="1224152"/>
                  <wp:effectExtent l="0" t="0" r="0" b="0"/>
                  <wp:docPr id="1" name="image1.jpeg" descr="Plus Two Botany Chapter Wise Questions and Answers Chapter 2 Sexual  Reproduction in Flowering Plants - A Plus Topper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119" cy="122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15D7B9" w14:textId="77777777" w:rsidR="00B27306" w:rsidRDefault="00B27306">
            <w:pPr>
              <w:pStyle w:val="TableParagraph"/>
              <w:ind w:left="0"/>
              <w:rPr>
                <w:sz w:val="20"/>
              </w:rPr>
            </w:pPr>
          </w:p>
          <w:p w14:paraId="1E01B2D8" w14:textId="77777777" w:rsidR="00B27306" w:rsidRDefault="00B27306">
            <w:pPr>
              <w:pStyle w:val="TableParagraph"/>
              <w:spacing w:before="7"/>
              <w:ind w:left="0"/>
              <w:rPr>
                <w:sz w:val="23"/>
              </w:rPr>
            </w:pPr>
          </w:p>
        </w:tc>
        <w:tc>
          <w:tcPr>
            <w:tcW w:w="812" w:type="dxa"/>
            <w:tcBorders>
              <w:top w:val="single" w:sz="6" w:space="0" w:color="000000"/>
            </w:tcBorders>
          </w:tcPr>
          <w:p w14:paraId="4236CBC1" w14:textId="77777777" w:rsidR="00B27306" w:rsidRDefault="0027529C">
            <w:pPr>
              <w:pStyle w:val="TableParagraph"/>
              <w:spacing w:line="265" w:lineRule="exact"/>
              <w:ind w:left="107"/>
            </w:pPr>
            <w:r>
              <w:t>5</w:t>
            </w:r>
          </w:p>
        </w:tc>
      </w:tr>
    </w:tbl>
    <w:p w14:paraId="13270ED1" w14:textId="77777777" w:rsidR="00B27306" w:rsidRDefault="0027529C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492096" behindDoc="1" locked="0" layoutInCell="1" allowOverlap="1" wp14:anchorId="38D2D14E" wp14:editId="0AB46379">
            <wp:simplePos x="0" y="0"/>
            <wp:positionH relativeFrom="page">
              <wp:posOffset>4690266</wp:posOffset>
            </wp:positionH>
            <wp:positionV relativeFrom="page">
              <wp:posOffset>820416</wp:posOffset>
            </wp:positionV>
            <wp:extent cx="1962752" cy="1787652"/>
            <wp:effectExtent l="0" t="0" r="0" b="0"/>
            <wp:wrapNone/>
            <wp:docPr id="3" name="image2.png" descr="The number theory: Imagining India, 10 years from now | Latest News India -  Hindustan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752" cy="1787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7306">
      <w:pgSz w:w="11910" w:h="16840"/>
      <w:pgMar w:top="70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B11"/>
    <w:multiLevelType w:val="hybridMultilevel"/>
    <w:tmpl w:val="95266CD8"/>
    <w:lvl w:ilvl="0" w:tplc="0C882756">
      <w:start w:val="2"/>
      <w:numFmt w:val="lowerLetter"/>
      <w:lvlText w:val="%1-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5BF66208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 w:tplc="593E0D40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 w:tplc="95B6D16E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 w:tplc="FF727DD0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FD4CE3FA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6" w:tplc="AA1A3044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12DAB226"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8" w:tplc="E9A89514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5E5F76"/>
    <w:multiLevelType w:val="hybridMultilevel"/>
    <w:tmpl w:val="0C988716"/>
    <w:lvl w:ilvl="0" w:tplc="C1E05168">
      <w:start w:val="1"/>
      <w:numFmt w:val="lowerRoman"/>
      <w:lvlText w:val="%1-"/>
      <w:lvlJc w:val="left"/>
      <w:pPr>
        <w:ind w:left="1187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52D08030">
      <w:numFmt w:val="bullet"/>
      <w:lvlText w:val="•"/>
      <w:lvlJc w:val="left"/>
      <w:pPr>
        <w:ind w:left="1997" w:hanging="720"/>
      </w:pPr>
      <w:rPr>
        <w:rFonts w:hint="default"/>
        <w:lang w:val="en-US" w:eastAsia="en-US" w:bidi="ar-SA"/>
      </w:rPr>
    </w:lvl>
    <w:lvl w:ilvl="2" w:tplc="2B46992A">
      <w:numFmt w:val="bullet"/>
      <w:lvlText w:val="•"/>
      <w:lvlJc w:val="left"/>
      <w:pPr>
        <w:ind w:left="2814" w:hanging="720"/>
      </w:pPr>
      <w:rPr>
        <w:rFonts w:hint="default"/>
        <w:lang w:val="en-US" w:eastAsia="en-US" w:bidi="ar-SA"/>
      </w:rPr>
    </w:lvl>
    <w:lvl w:ilvl="3" w:tplc="6E287A58">
      <w:numFmt w:val="bullet"/>
      <w:lvlText w:val="•"/>
      <w:lvlJc w:val="left"/>
      <w:pPr>
        <w:ind w:left="3632" w:hanging="720"/>
      </w:pPr>
      <w:rPr>
        <w:rFonts w:hint="default"/>
        <w:lang w:val="en-US" w:eastAsia="en-US" w:bidi="ar-SA"/>
      </w:rPr>
    </w:lvl>
    <w:lvl w:ilvl="4" w:tplc="1E6ED9A6">
      <w:numFmt w:val="bullet"/>
      <w:lvlText w:val="•"/>
      <w:lvlJc w:val="left"/>
      <w:pPr>
        <w:ind w:left="4449" w:hanging="720"/>
      </w:pPr>
      <w:rPr>
        <w:rFonts w:hint="default"/>
        <w:lang w:val="en-US" w:eastAsia="en-US" w:bidi="ar-SA"/>
      </w:rPr>
    </w:lvl>
    <w:lvl w:ilvl="5" w:tplc="43626536">
      <w:numFmt w:val="bullet"/>
      <w:lvlText w:val="•"/>
      <w:lvlJc w:val="left"/>
      <w:pPr>
        <w:ind w:left="5267" w:hanging="720"/>
      </w:pPr>
      <w:rPr>
        <w:rFonts w:hint="default"/>
        <w:lang w:val="en-US" w:eastAsia="en-US" w:bidi="ar-SA"/>
      </w:rPr>
    </w:lvl>
    <w:lvl w:ilvl="6" w:tplc="4CDC08E0">
      <w:numFmt w:val="bullet"/>
      <w:lvlText w:val="•"/>
      <w:lvlJc w:val="left"/>
      <w:pPr>
        <w:ind w:left="6084" w:hanging="720"/>
      </w:pPr>
      <w:rPr>
        <w:rFonts w:hint="default"/>
        <w:lang w:val="en-US" w:eastAsia="en-US" w:bidi="ar-SA"/>
      </w:rPr>
    </w:lvl>
    <w:lvl w:ilvl="7" w:tplc="E2C68826">
      <w:numFmt w:val="bullet"/>
      <w:lvlText w:val="•"/>
      <w:lvlJc w:val="left"/>
      <w:pPr>
        <w:ind w:left="6901" w:hanging="720"/>
      </w:pPr>
      <w:rPr>
        <w:rFonts w:hint="default"/>
        <w:lang w:val="en-US" w:eastAsia="en-US" w:bidi="ar-SA"/>
      </w:rPr>
    </w:lvl>
    <w:lvl w:ilvl="8" w:tplc="AC002A30">
      <w:numFmt w:val="bullet"/>
      <w:lvlText w:val="•"/>
      <w:lvlJc w:val="left"/>
      <w:pPr>
        <w:ind w:left="7719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31676CD8"/>
    <w:multiLevelType w:val="hybridMultilevel"/>
    <w:tmpl w:val="EF6CBDB2"/>
    <w:lvl w:ilvl="0" w:tplc="D84210D6">
      <w:start w:val="1"/>
      <w:numFmt w:val="lowerLetter"/>
      <w:lvlText w:val="%1-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415CEB92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 w:tplc="E130A7A6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 w:tplc="27204D10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 w:tplc="C8CCDD9A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1E726868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6" w:tplc="EF784E4C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3B9636F2"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8" w:tplc="4F54A57A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2581284"/>
    <w:multiLevelType w:val="hybridMultilevel"/>
    <w:tmpl w:val="04429B40"/>
    <w:lvl w:ilvl="0" w:tplc="7CECD2A4">
      <w:start w:val="1"/>
      <w:numFmt w:val="lowerRoman"/>
      <w:lvlText w:val="%1-"/>
      <w:lvlJc w:val="left"/>
      <w:pPr>
        <w:ind w:left="1187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7F985328">
      <w:start w:val="1"/>
      <w:numFmt w:val="lowerLetter"/>
      <w:lvlText w:val="%2-"/>
      <w:lvlJc w:val="left"/>
      <w:pPr>
        <w:ind w:left="154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ABDEF08A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6F6A9A00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5FF6EE62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5" w:tplc="B36E2D36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6" w:tplc="ED9C2E06">
      <w:numFmt w:val="bullet"/>
      <w:lvlText w:val="•"/>
      <w:lvlJc w:val="left"/>
      <w:pPr>
        <w:ind w:left="5881" w:hanging="360"/>
      </w:pPr>
      <w:rPr>
        <w:rFonts w:hint="default"/>
        <w:lang w:val="en-US" w:eastAsia="en-US" w:bidi="ar-SA"/>
      </w:rPr>
    </w:lvl>
    <w:lvl w:ilvl="7" w:tplc="093C7C2A">
      <w:numFmt w:val="bullet"/>
      <w:lvlText w:val="•"/>
      <w:lvlJc w:val="left"/>
      <w:pPr>
        <w:ind w:left="6749" w:hanging="360"/>
      </w:pPr>
      <w:rPr>
        <w:rFonts w:hint="default"/>
        <w:lang w:val="en-US" w:eastAsia="en-US" w:bidi="ar-SA"/>
      </w:rPr>
    </w:lvl>
    <w:lvl w:ilvl="8" w:tplc="E4AE6E6E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F275898"/>
    <w:multiLevelType w:val="hybridMultilevel"/>
    <w:tmpl w:val="F828D544"/>
    <w:lvl w:ilvl="0" w:tplc="2B84B50A">
      <w:start w:val="1"/>
      <w:numFmt w:val="lowerLetter"/>
      <w:lvlText w:val="%1-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2687EFA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 w:tplc="CCA675F2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 w:tplc="243C747A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 w:tplc="C972A36A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BB1CB9B6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6" w:tplc="20ACE4AA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F27E5F2E"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8" w:tplc="E6444EA6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4C25F49"/>
    <w:multiLevelType w:val="hybridMultilevel"/>
    <w:tmpl w:val="70F86034"/>
    <w:lvl w:ilvl="0" w:tplc="11928F16">
      <w:start w:val="1"/>
      <w:numFmt w:val="lowerLetter"/>
      <w:lvlText w:val="%1-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03AD45A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 w:tplc="05EA528E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 w:tplc="9F68E2C6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 w:tplc="4FA86262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A3B293A6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6" w:tplc="E3DC0926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55CA765E"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8" w:tplc="956CDB0E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B127E75"/>
    <w:multiLevelType w:val="hybridMultilevel"/>
    <w:tmpl w:val="2AF8E5DA"/>
    <w:lvl w:ilvl="0" w:tplc="75DCD5A8">
      <w:start w:val="2"/>
      <w:numFmt w:val="lowerRoman"/>
      <w:lvlText w:val="%1-"/>
      <w:lvlJc w:val="left"/>
      <w:pPr>
        <w:ind w:left="1187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39D88FFE">
      <w:numFmt w:val="bullet"/>
      <w:lvlText w:val="•"/>
      <w:lvlJc w:val="left"/>
      <w:pPr>
        <w:ind w:left="1997" w:hanging="720"/>
      </w:pPr>
      <w:rPr>
        <w:rFonts w:hint="default"/>
        <w:lang w:val="en-US" w:eastAsia="en-US" w:bidi="ar-SA"/>
      </w:rPr>
    </w:lvl>
    <w:lvl w:ilvl="2" w:tplc="8C7030E6">
      <w:numFmt w:val="bullet"/>
      <w:lvlText w:val="•"/>
      <w:lvlJc w:val="left"/>
      <w:pPr>
        <w:ind w:left="2814" w:hanging="720"/>
      </w:pPr>
      <w:rPr>
        <w:rFonts w:hint="default"/>
        <w:lang w:val="en-US" w:eastAsia="en-US" w:bidi="ar-SA"/>
      </w:rPr>
    </w:lvl>
    <w:lvl w:ilvl="3" w:tplc="6BCAB560">
      <w:numFmt w:val="bullet"/>
      <w:lvlText w:val="•"/>
      <w:lvlJc w:val="left"/>
      <w:pPr>
        <w:ind w:left="3632" w:hanging="720"/>
      </w:pPr>
      <w:rPr>
        <w:rFonts w:hint="default"/>
        <w:lang w:val="en-US" w:eastAsia="en-US" w:bidi="ar-SA"/>
      </w:rPr>
    </w:lvl>
    <w:lvl w:ilvl="4" w:tplc="9496C648">
      <w:numFmt w:val="bullet"/>
      <w:lvlText w:val="•"/>
      <w:lvlJc w:val="left"/>
      <w:pPr>
        <w:ind w:left="4449" w:hanging="720"/>
      </w:pPr>
      <w:rPr>
        <w:rFonts w:hint="default"/>
        <w:lang w:val="en-US" w:eastAsia="en-US" w:bidi="ar-SA"/>
      </w:rPr>
    </w:lvl>
    <w:lvl w:ilvl="5" w:tplc="39B2CA4C">
      <w:numFmt w:val="bullet"/>
      <w:lvlText w:val="•"/>
      <w:lvlJc w:val="left"/>
      <w:pPr>
        <w:ind w:left="5267" w:hanging="720"/>
      </w:pPr>
      <w:rPr>
        <w:rFonts w:hint="default"/>
        <w:lang w:val="en-US" w:eastAsia="en-US" w:bidi="ar-SA"/>
      </w:rPr>
    </w:lvl>
    <w:lvl w:ilvl="6" w:tplc="798C4FB8">
      <w:numFmt w:val="bullet"/>
      <w:lvlText w:val="•"/>
      <w:lvlJc w:val="left"/>
      <w:pPr>
        <w:ind w:left="6084" w:hanging="720"/>
      </w:pPr>
      <w:rPr>
        <w:rFonts w:hint="default"/>
        <w:lang w:val="en-US" w:eastAsia="en-US" w:bidi="ar-SA"/>
      </w:rPr>
    </w:lvl>
    <w:lvl w:ilvl="7" w:tplc="D7601C64">
      <w:numFmt w:val="bullet"/>
      <w:lvlText w:val="•"/>
      <w:lvlJc w:val="left"/>
      <w:pPr>
        <w:ind w:left="6901" w:hanging="720"/>
      </w:pPr>
      <w:rPr>
        <w:rFonts w:hint="default"/>
        <w:lang w:val="en-US" w:eastAsia="en-US" w:bidi="ar-SA"/>
      </w:rPr>
    </w:lvl>
    <w:lvl w:ilvl="8" w:tplc="9D02EDDC">
      <w:numFmt w:val="bullet"/>
      <w:lvlText w:val="•"/>
      <w:lvlJc w:val="left"/>
      <w:pPr>
        <w:ind w:left="7719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64252269"/>
    <w:multiLevelType w:val="hybridMultilevel"/>
    <w:tmpl w:val="9BD253AC"/>
    <w:lvl w:ilvl="0" w:tplc="83E2FC14">
      <w:start w:val="2"/>
      <w:numFmt w:val="lowerLetter"/>
      <w:lvlText w:val="%1-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251C2EDA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 w:tplc="D32AABCC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 w:tplc="325085AE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 w:tplc="ED6CDCCE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720EE5EA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6" w:tplc="F8464A9C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ACA01828"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8" w:tplc="001EE8B8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06"/>
    <w:rsid w:val="0027529C"/>
    <w:rsid w:val="00B2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E8EF5"/>
  <w15:docId w15:val="{303EE18F-930E-4225-870A-F19B29D2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 KANT UPADHYAY</dc:creator>
  <cp:lastModifiedBy>USER</cp:lastModifiedBy>
  <cp:revision>2</cp:revision>
  <dcterms:created xsi:type="dcterms:W3CDTF">2023-01-17T06:37:00Z</dcterms:created>
  <dcterms:modified xsi:type="dcterms:W3CDTF">2023-01-17T06:37:00Z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2023-01-17T00:00:00Z</vt:filetime>
  </property>
</Properties>
</file>